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17" w:rsidRDefault="00565E17"/>
    <w:p w:rsidR="00A71F83" w:rsidRDefault="00A71F83"/>
    <w:p w:rsidR="00A71F83" w:rsidRPr="00283BF0" w:rsidRDefault="00A71F83" w:rsidP="00A71F83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283BF0">
        <w:rPr>
          <w:rFonts w:ascii="Arial" w:hAnsi="Arial" w:cs="Arial"/>
          <w:b/>
          <w:sz w:val="22"/>
          <w:szCs w:val="22"/>
          <w:lang w:val="es-ES"/>
        </w:rPr>
        <w:t xml:space="preserve">NOTA EXPRESA DE APROBACIÓN DEL DBC </w:t>
      </w:r>
    </w:p>
    <w:p w:rsidR="00A71F83" w:rsidRPr="00283BF0" w:rsidRDefault="00A71F83" w:rsidP="00A71F83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283BF0">
        <w:rPr>
          <w:rFonts w:ascii="Arial" w:hAnsi="Arial" w:cs="Arial"/>
          <w:b/>
          <w:sz w:val="22"/>
          <w:szCs w:val="22"/>
          <w:lang w:val="es-ES"/>
        </w:rPr>
        <w:t>DEL PROCESO DE CONTRATACIÓN</w:t>
      </w:r>
    </w:p>
    <w:p w:rsidR="00A71F83" w:rsidRPr="00283BF0" w:rsidRDefault="00A71F83" w:rsidP="00A71F83">
      <w:pPr>
        <w:spacing w:after="0" w:line="240" w:lineRule="auto"/>
        <w:ind w:firstLine="567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24D98" w:rsidRDefault="00624D98" w:rsidP="00463112">
      <w:pPr>
        <w:spacing w:after="0" w:line="240" w:lineRule="auto"/>
        <w:jc w:val="center"/>
        <w:rPr>
          <w:rFonts w:ascii="Arial" w:hAnsi="Arial" w:cs="Arial"/>
          <w:b/>
          <w:i/>
          <w:sz w:val="22"/>
          <w:szCs w:val="22"/>
          <w:lang w:val="es-ES"/>
        </w:rPr>
      </w:pPr>
      <w:r w:rsidRPr="00624D98">
        <w:rPr>
          <w:rFonts w:ascii="Arial" w:hAnsi="Arial" w:cs="Arial"/>
          <w:b/>
          <w:i/>
          <w:sz w:val="22"/>
          <w:szCs w:val="22"/>
          <w:lang w:val="es-ES"/>
        </w:rPr>
        <w:t>MANTENIMIENTO PREVENTIVO Y CORRECTIVO LÍNEA PRINCIPAL</w:t>
      </w:r>
    </w:p>
    <w:p w:rsidR="00624D98" w:rsidRDefault="00624D98" w:rsidP="00463112">
      <w:pPr>
        <w:spacing w:after="0" w:line="240" w:lineRule="auto"/>
        <w:jc w:val="center"/>
        <w:rPr>
          <w:rFonts w:ascii="Arial" w:hAnsi="Arial" w:cs="Arial"/>
          <w:b/>
          <w:i/>
          <w:sz w:val="22"/>
          <w:szCs w:val="22"/>
          <w:lang w:val="es-ES"/>
        </w:rPr>
      </w:pPr>
      <w:r w:rsidRPr="00624D98">
        <w:rPr>
          <w:rFonts w:ascii="Arial" w:hAnsi="Arial" w:cs="Arial"/>
          <w:b/>
          <w:i/>
          <w:sz w:val="22"/>
          <w:szCs w:val="22"/>
          <w:lang w:val="es-ES"/>
        </w:rPr>
        <w:t xml:space="preserve"> Y RAMALES ADUCCIÓN 2</w:t>
      </w:r>
    </w:p>
    <w:p w:rsidR="00624D98" w:rsidRPr="00624D98" w:rsidRDefault="00624D98" w:rsidP="00463112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  <w:lang w:val="es-ES"/>
        </w:rPr>
      </w:pPr>
    </w:p>
    <w:p w:rsidR="00A71F83" w:rsidRPr="00283BF0" w:rsidRDefault="00017EA2" w:rsidP="00463112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SEGUNDA </w:t>
      </w:r>
      <w:r w:rsidRPr="00283BF0">
        <w:rPr>
          <w:rFonts w:ascii="Arial" w:hAnsi="Arial" w:cs="Arial"/>
          <w:b/>
          <w:sz w:val="22"/>
          <w:szCs w:val="22"/>
          <w:lang w:val="es-ES"/>
        </w:rPr>
        <w:t xml:space="preserve">CONVOCATORIA </w:t>
      </w:r>
    </w:p>
    <w:p w:rsidR="00A71F83" w:rsidRPr="00283BF0" w:rsidRDefault="00624D98" w:rsidP="00A71F83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E.M. GAFC ANPE-006</w:t>
      </w:r>
      <w:r w:rsidR="004F65E8">
        <w:rPr>
          <w:rFonts w:ascii="Arial" w:hAnsi="Arial" w:cs="Arial"/>
          <w:b/>
          <w:sz w:val="22"/>
          <w:szCs w:val="22"/>
          <w:lang w:val="es-ES"/>
        </w:rPr>
        <w:t>/2026</w:t>
      </w:r>
    </w:p>
    <w:p w:rsidR="00A71F83" w:rsidRPr="00283BF0" w:rsidRDefault="00A71F83" w:rsidP="00A71F83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es-ES"/>
        </w:rPr>
      </w:pPr>
    </w:p>
    <w:p w:rsidR="00A71F83" w:rsidRPr="00283BF0" w:rsidRDefault="00A71F83" w:rsidP="00A71F83">
      <w:pPr>
        <w:spacing w:after="0" w:line="240" w:lineRule="auto"/>
        <w:ind w:left="-284" w:right="-709"/>
        <w:jc w:val="both"/>
        <w:rPr>
          <w:rFonts w:ascii="Arial" w:hAnsi="Arial" w:cs="Arial"/>
          <w:sz w:val="22"/>
          <w:szCs w:val="22"/>
          <w:lang w:val="es-ES"/>
        </w:rPr>
      </w:pPr>
      <w:r w:rsidRPr="00283BF0">
        <w:rPr>
          <w:rFonts w:ascii="Arial" w:hAnsi="Arial" w:cs="Arial"/>
          <w:sz w:val="22"/>
          <w:szCs w:val="22"/>
          <w:lang w:val="es-ES"/>
        </w:rPr>
        <w:t>En el marco de lo establecido en el Artículo 34</w:t>
      </w:r>
      <w:r w:rsidRPr="00283BF0">
        <w:rPr>
          <w:rFonts w:ascii="Arial" w:hAnsi="Arial" w:cs="Arial"/>
          <w:sz w:val="22"/>
          <w:szCs w:val="22"/>
          <w:vertAlign w:val="superscript"/>
          <w:lang w:val="es-ES"/>
        </w:rPr>
        <w:t>o</w:t>
      </w:r>
      <w:r w:rsidRPr="00283BF0">
        <w:rPr>
          <w:rFonts w:ascii="Arial" w:hAnsi="Arial" w:cs="Arial"/>
          <w:sz w:val="22"/>
          <w:szCs w:val="22"/>
          <w:lang w:val="es-ES"/>
        </w:rPr>
        <w:t>, del Decreto Supremo N</w:t>
      </w:r>
      <w:r w:rsidRPr="00283BF0">
        <w:rPr>
          <w:rFonts w:ascii="Arial" w:hAnsi="Arial" w:cs="Arial"/>
          <w:sz w:val="22"/>
          <w:szCs w:val="22"/>
          <w:vertAlign w:val="superscript"/>
          <w:lang w:val="es-ES"/>
        </w:rPr>
        <w:t xml:space="preserve">o </w:t>
      </w:r>
      <w:r w:rsidRPr="00283BF0">
        <w:rPr>
          <w:rFonts w:ascii="Arial" w:hAnsi="Arial" w:cs="Arial"/>
          <w:sz w:val="22"/>
          <w:szCs w:val="22"/>
          <w:lang w:val="es-ES"/>
        </w:rPr>
        <w:t xml:space="preserve">0181 de 28 de junio 2009 y disposiciones vigentes, así como las atribuciones como Responsable del Proceso de Contratación Apoyo Nacional a la Producción y Empleo ANPE y </w:t>
      </w:r>
      <w:r w:rsidRPr="00283BF0">
        <w:rPr>
          <w:rFonts w:ascii="Arial" w:eastAsia="Arial Narrow" w:hAnsi="Arial" w:cs="Arial"/>
          <w:sz w:val="22"/>
          <w:szCs w:val="22"/>
        </w:rPr>
        <w:t xml:space="preserve">Resolución Administrativa de Gerencia General </w:t>
      </w:r>
      <w:r>
        <w:rPr>
          <w:rFonts w:ascii="Arial" w:eastAsia="Arial Narrow" w:hAnsi="Arial" w:cs="Arial"/>
          <w:sz w:val="22"/>
          <w:szCs w:val="22"/>
        </w:rPr>
        <w:t xml:space="preserve">AL/RGG/04/2026, </w:t>
      </w:r>
      <w:r w:rsidRPr="00283BF0">
        <w:rPr>
          <w:rFonts w:ascii="Arial" w:hAnsi="Arial" w:cs="Arial"/>
          <w:sz w:val="22"/>
          <w:szCs w:val="22"/>
          <w:lang w:val="es-ES"/>
        </w:rPr>
        <w:t>resuelve:</w:t>
      </w:r>
    </w:p>
    <w:p w:rsidR="00A71F83" w:rsidRPr="00283BF0" w:rsidRDefault="00A71F83" w:rsidP="00A71F83">
      <w:pPr>
        <w:spacing w:after="0" w:line="240" w:lineRule="auto"/>
        <w:ind w:left="-284" w:right="-994"/>
        <w:jc w:val="both"/>
        <w:rPr>
          <w:rFonts w:ascii="Arial" w:hAnsi="Arial" w:cs="Arial"/>
          <w:sz w:val="22"/>
          <w:szCs w:val="22"/>
          <w:lang w:val="es-ES"/>
        </w:rPr>
      </w:pPr>
    </w:p>
    <w:p w:rsidR="00463112" w:rsidRPr="00463112" w:rsidRDefault="00A71F83" w:rsidP="00463112">
      <w:pPr>
        <w:pStyle w:val="Prrafodelista"/>
        <w:numPr>
          <w:ilvl w:val="0"/>
          <w:numId w:val="1"/>
        </w:numPr>
        <w:spacing w:after="0" w:line="240" w:lineRule="auto"/>
        <w:ind w:right="-709" w:hanging="578"/>
        <w:jc w:val="both"/>
        <w:rPr>
          <w:rFonts w:ascii="Arial" w:hAnsi="Arial" w:cs="Arial"/>
          <w:sz w:val="22"/>
          <w:szCs w:val="22"/>
          <w:vertAlign w:val="superscript"/>
          <w:lang w:val="es-ES"/>
        </w:rPr>
      </w:pPr>
      <w:r w:rsidRPr="00283BF0">
        <w:rPr>
          <w:rFonts w:ascii="Arial" w:hAnsi="Arial" w:cs="Arial"/>
          <w:sz w:val="22"/>
          <w:szCs w:val="22"/>
          <w:lang w:val="es-ES"/>
        </w:rPr>
        <w:t>APROBAR el Documento Base de Contratación (DBC) y la reunión virtual de apertura de sobre mediante ZOOM.</w:t>
      </w:r>
    </w:p>
    <w:p w:rsidR="00463112" w:rsidRPr="00463112" w:rsidRDefault="00463112" w:rsidP="00463112">
      <w:pPr>
        <w:pStyle w:val="Prrafodelista"/>
        <w:spacing w:after="0" w:line="240" w:lineRule="auto"/>
        <w:ind w:right="-709"/>
        <w:jc w:val="both"/>
        <w:rPr>
          <w:rFonts w:ascii="Arial" w:hAnsi="Arial" w:cs="Arial"/>
          <w:sz w:val="22"/>
          <w:szCs w:val="22"/>
          <w:vertAlign w:val="superscript"/>
          <w:lang w:val="es-ES"/>
        </w:rPr>
      </w:pPr>
    </w:p>
    <w:p w:rsidR="00A71F83" w:rsidRPr="00463112" w:rsidRDefault="00A71F83" w:rsidP="00624D98">
      <w:pPr>
        <w:pStyle w:val="Prrafodelista"/>
        <w:numPr>
          <w:ilvl w:val="0"/>
          <w:numId w:val="1"/>
        </w:numPr>
        <w:spacing w:after="0" w:line="240" w:lineRule="auto"/>
        <w:ind w:right="-709"/>
        <w:jc w:val="both"/>
        <w:rPr>
          <w:rFonts w:ascii="Arial" w:hAnsi="Arial" w:cs="Arial"/>
          <w:sz w:val="22"/>
          <w:szCs w:val="22"/>
          <w:vertAlign w:val="superscript"/>
          <w:lang w:val="es-ES"/>
        </w:rPr>
      </w:pPr>
      <w:r w:rsidRPr="00463112">
        <w:rPr>
          <w:rFonts w:ascii="Arial" w:hAnsi="Arial" w:cs="Arial"/>
          <w:sz w:val="22"/>
          <w:szCs w:val="22"/>
          <w:lang w:val="es-ES"/>
        </w:rPr>
        <w:t>AUTORIZAR el inicio del Proceso de Contratación N</w:t>
      </w:r>
      <w:r w:rsidRPr="00463112">
        <w:rPr>
          <w:rFonts w:ascii="Arial" w:hAnsi="Arial" w:cs="Arial"/>
          <w:sz w:val="22"/>
          <w:szCs w:val="22"/>
          <w:vertAlign w:val="superscript"/>
          <w:lang w:val="es-ES"/>
        </w:rPr>
        <w:t>o</w:t>
      </w:r>
      <w:r w:rsidR="00624D98">
        <w:rPr>
          <w:rFonts w:ascii="Arial" w:hAnsi="Arial" w:cs="Arial"/>
          <w:sz w:val="22"/>
          <w:szCs w:val="22"/>
          <w:lang w:val="es-ES"/>
        </w:rPr>
        <w:t>EM.GAFC.ANPE-006</w:t>
      </w:r>
      <w:r w:rsidRPr="00463112">
        <w:rPr>
          <w:rFonts w:ascii="Arial" w:hAnsi="Arial" w:cs="Arial"/>
          <w:sz w:val="22"/>
          <w:szCs w:val="22"/>
          <w:lang w:val="es-ES"/>
        </w:rPr>
        <w:t xml:space="preserve">/2026, </w:t>
      </w:r>
      <w:r w:rsidR="00624D98" w:rsidRPr="00624D98">
        <w:rPr>
          <w:rFonts w:ascii="Arial" w:hAnsi="Arial" w:cs="Arial"/>
          <w:b/>
          <w:i/>
          <w:sz w:val="22"/>
          <w:szCs w:val="22"/>
          <w:lang w:val="es-ES"/>
        </w:rPr>
        <w:t>MANTENIMIENTO PREVENTIVO Y CORRECTIVO LÍNEA PRINCIPAL Y RAMALES ADUCCIÓN 2</w:t>
      </w:r>
      <w:r w:rsidR="0045599A" w:rsidRPr="00463112">
        <w:rPr>
          <w:rFonts w:ascii="Arial" w:hAnsi="Arial" w:cs="Arial"/>
          <w:b/>
          <w:i/>
          <w:sz w:val="22"/>
          <w:szCs w:val="22"/>
          <w:lang w:val="es-ES"/>
        </w:rPr>
        <w:t>.</w:t>
      </w:r>
    </w:p>
    <w:p w:rsidR="00A71F83" w:rsidRPr="00283BF0" w:rsidRDefault="00A71F83" w:rsidP="00A71F83">
      <w:pPr>
        <w:spacing w:after="0" w:line="240" w:lineRule="auto"/>
        <w:ind w:right="-709"/>
        <w:jc w:val="both"/>
        <w:rPr>
          <w:rFonts w:ascii="Arial" w:hAnsi="Arial" w:cs="Arial"/>
          <w:sz w:val="22"/>
          <w:szCs w:val="22"/>
          <w:vertAlign w:val="superscript"/>
          <w:lang w:val="es-ES"/>
        </w:rPr>
      </w:pPr>
    </w:p>
    <w:p w:rsidR="00D60AB6" w:rsidRPr="00D60AB6" w:rsidRDefault="00A71F83" w:rsidP="00D60AB6">
      <w:pPr>
        <w:pStyle w:val="Prrafodelista"/>
        <w:numPr>
          <w:ilvl w:val="0"/>
          <w:numId w:val="1"/>
        </w:numPr>
        <w:spacing w:after="0" w:line="240" w:lineRule="auto"/>
        <w:ind w:right="-709" w:hanging="578"/>
        <w:jc w:val="both"/>
        <w:rPr>
          <w:rFonts w:ascii="Arial" w:hAnsi="Arial" w:cs="Arial"/>
          <w:b/>
          <w:sz w:val="22"/>
          <w:szCs w:val="22"/>
          <w:vertAlign w:val="superscript"/>
          <w:lang w:val="es-ES"/>
        </w:rPr>
      </w:pPr>
      <w:r w:rsidRPr="00D60AB6">
        <w:rPr>
          <w:rFonts w:ascii="Arial" w:hAnsi="Arial" w:cs="Arial"/>
          <w:sz w:val="22"/>
          <w:szCs w:val="22"/>
          <w:lang w:val="es-ES"/>
        </w:rPr>
        <w:t>PROCEDER A LA PUBLICACION del Proceso de Contratación en el Sistema de Contrataciones Estatales SICOES, Pagina web de la Empresa y en la Mesa d</w:t>
      </w:r>
      <w:r w:rsidR="00D60AB6" w:rsidRPr="00D60AB6">
        <w:rPr>
          <w:rFonts w:ascii="Arial" w:hAnsi="Arial" w:cs="Arial"/>
          <w:sz w:val="22"/>
          <w:szCs w:val="22"/>
          <w:lang w:val="es-ES"/>
        </w:rPr>
        <w:t>e Partes de la Empresa MISICUNI.</w:t>
      </w:r>
      <w:r w:rsidR="00D60AB6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D60AB6" w:rsidRPr="00D60AB6" w:rsidRDefault="00D60AB6" w:rsidP="00D60AB6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:rsidR="00D60AB6" w:rsidRPr="00D60AB6" w:rsidRDefault="00D60AB6" w:rsidP="00D60AB6">
      <w:pPr>
        <w:pStyle w:val="Prrafodelista"/>
        <w:numPr>
          <w:ilvl w:val="0"/>
          <w:numId w:val="1"/>
        </w:numPr>
        <w:spacing w:after="0" w:line="240" w:lineRule="auto"/>
        <w:ind w:right="-709" w:hanging="578"/>
        <w:jc w:val="both"/>
        <w:rPr>
          <w:rFonts w:ascii="Arial" w:hAnsi="Arial" w:cs="Arial"/>
          <w:b/>
          <w:sz w:val="22"/>
          <w:szCs w:val="22"/>
          <w:vertAlign w:val="superscript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Además dar cumplimiento a </w:t>
      </w:r>
      <w:r w:rsidRPr="00D60AB6">
        <w:rPr>
          <w:rFonts w:ascii="Arial" w:hAnsi="Arial" w:cs="Arial"/>
          <w:sz w:val="22"/>
          <w:szCs w:val="22"/>
          <w:lang w:val="es-ES"/>
        </w:rPr>
        <w:t>Comunicación Interna UT</w:t>
      </w:r>
      <w:r w:rsidR="00853D7A">
        <w:rPr>
          <w:rFonts w:ascii="Arial" w:hAnsi="Arial" w:cs="Arial"/>
          <w:sz w:val="22"/>
          <w:szCs w:val="22"/>
          <w:lang w:val="es-ES"/>
        </w:rPr>
        <w:t>LCC/CI/2/2026 e instructivo GG/INS/05</w:t>
      </w:r>
      <w:r w:rsidRPr="00D60AB6">
        <w:rPr>
          <w:rFonts w:ascii="Arial" w:hAnsi="Arial" w:cs="Arial"/>
          <w:sz w:val="22"/>
          <w:szCs w:val="22"/>
          <w:lang w:val="es-ES"/>
        </w:rPr>
        <w:t>/2026.</w:t>
      </w:r>
    </w:p>
    <w:p w:rsidR="00A71F83" w:rsidRPr="00283BF0" w:rsidRDefault="00A71F83" w:rsidP="00A71F83">
      <w:pPr>
        <w:pStyle w:val="Prrafodelista"/>
        <w:spacing w:after="0" w:line="240" w:lineRule="auto"/>
        <w:ind w:right="-709"/>
        <w:jc w:val="both"/>
        <w:rPr>
          <w:rFonts w:ascii="Arial" w:hAnsi="Arial" w:cs="Arial"/>
          <w:sz w:val="22"/>
          <w:szCs w:val="22"/>
          <w:lang w:val="es-ES"/>
        </w:rPr>
      </w:pPr>
    </w:p>
    <w:p w:rsidR="00A71F83" w:rsidRPr="00283BF0" w:rsidRDefault="00A71F83" w:rsidP="00A71F83">
      <w:pPr>
        <w:pStyle w:val="Prrafodelista"/>
        <w:spacing w:after="0" w:line="240" w:lineRule="auto"/>
        <w:ind w:right="-709"/>
        <w:jc w:val="both"/>
        <w:rPr>
          <w:rFonts w:ascii="Arial" w:hAnsi="Arial" w:cs="Arial"/>
          <w:sz w:val="22"/>
          <w:szCs w:val="22"/>
          <w:lang w:val="es-ES"/>
        </w:rPr>
      </w:pPr>
    </w:p>
    <w:p w:rsidR="00A71F83" w:rsidRPr="00283BF0" w:rsidRDefault="00A71F83" w:rsidP="00A71F83">
      <w:pPr>
        <w:pStyle w:val="Prrafodelista"/>
        <w:spacing w:after="0" w:line="240" w:lineRule="auto"/>
        <w:ind w:right="-709"/>
        <w:jc w:val="both"/>
        <w:rPr>
          <w:rFonts w:ascii="Arial" w:hAnsi="Arial" w:cs="Arial"/>
          <w:sz w:val="22"/>
          <w:szCs w:val="22"/>
          <w:lang w:val="es-ES"/>
        </w:rPr>
      </w:pPr>
    </w:p>
    <w:p w:rsidR="00A71F83" w:rsidRPr="00283BF0" w:rsidRDefault="00A71F83" w:rsidP="00A71F83">
      <w:pPr>
        <w:pStyle w:val="Prrafodelista"/>
        <w:spacing w:after="0" w:line="240" w:lineRule="auto"/>
        <w:ind w:right="-709"/>
        <w:jc w:val="both"/>
        <w:rPr>
          <w:rFonts w:ascii="Arial" w:hAnsi="Arial" w:cs="Arial"/>
          <w:sz w:val="22"/>
          <w:szCs w:val="22"/>
          <w:lang w:val="es-ES"/>
        </w:rPr>
      </w:pPr>
    </w:p>
    <w:p w:rsidR="00A71F83" w:rsidRPr="002349A5" w:rsidRDefault="00A71F83" w:rsidP="002349A5">
      <w:pPr>
        <w:spacing w:after="0" w:line="240" w:lineRule="auto"/>
        <w:ind w:right="-709"/>
        <w:jc w:val="both"/>
        <w:rPr>
          <w:rFonts w:ascii="Arial" w:hAnsi="Arial" w:cs="Arial"/>
          <w:sz w:val="22"/>
          <w:szCs w:val="22"/>
          <w:lang w:val="es-ES"/>
        </w:rPr>
      </w:pPr>
    </w:p>
    <w:p w:rsidR="00A71F83" w:rsidRPr="00283BF0" w:rsidRDefault="00A71F83" w:rsidP="00A71F83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es-ES"/>
        </w:rPr>
      </w:pPr>
    </w:p>
    <w:p w:rsidR="00A71F83" w:rsidRPr="00283BF0" w:rsidRDefault="00A71F83" w:rsidP="00A71F83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283BF0">
        <w:rPr>
          <w:rFonts w:ascii="Arial" w:hAnsi="Arial" w:cs="Arial"/>
          <w:sz w:val="22"/>
          <w:szCs w:val="22"/>
          <w:lang w:val="es-ES"/>
        </w:rPr>
        <w:t>Lic</w:t>
      </w:r>
      <w:r w:rsidR="00017EA2" w:rsidRPr="00283BF0">
        <w:rPr>
          <w:rFonts w:ascii="Arial" w:hAnsi="Arial" w:cs="Arial"/>
          <w:sz w:val="22"/>
          <w:szCs w:val="22"/>
          <w:lang w:val="es-ES"/>
        </w:rPr>
        <w:t xml:space="preserve">. </w:t>
      </w:r>
      <w:r w:rsidR="00017EA2">
        <w:rPr>
          <w:rFonts w:ascii="Arial" w:hAnsi="Arial" w:cs="Arial"/>
          <w:sz w:val="22"/>
          <w:szCs w:val="22"/>
          <w:lang w:val="es-ES"/>
        </w:rPr>
        <w:t>Florencio Cáceres Choque</w:t>
      </w:r>
    </w:p>
    <w:p w:rsidR="00A71F83" w:rsidRPr="00283BF0" w:rsidRDefault="00A71F83" w:rsidP="00A71F83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283BF0">
        <w:rPr>
          <w:rFonts w:ascii="Arial" w:hAnsi="Arial" w:cs="Arial"/>
          <w:b/>
          <w:sz w:val="22"/>
          <w:szCs w:val="22"/>
          <w:lang w:val="es-ES"/>
        </w:rPr>
        <w:t>RESPONSABLE DEL PROCESO DE CONTRATACION DE APOYO</w:t>
      </w:r>
    </w:p>
    <w:p w:rsidR="00A71F83" w:rsidRPr="00D64AA9" w:rsidRDefault="00A71F83" w:rsidP="00A71F83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283BF0">
        <w:rPr>
          <w:rFonts w:ascii="Arial" w:hAnsi="Arial" w:cs="Arial"/>
          <w:b/>
          <w:sz w:val="22"/>
          <w:szCs w:val="22"/>
          <w:lang w:val="es-ES"/>
        </w:rPr>
        <w:t xml:space="preserve"> NACIONAL A LA PRODUCCION Y EMPLEO (RPA)</w:t>
      </w:r>
    </w:p>
    <w:p w:rsidR="00A71F83" w:rsidRDefault="00A71F83" w:rsidP="00A71F83">
      <w:pPr>
        <w:spacing w:after="0" w:line="240" w:lineRule="auto"/>
        <w:ind w:right="1274"/>
        <w:rPr>
          <w:rFonts w:ascii="Arial" w:hAnsi="Arial" w:cs="Arial"/>
          <w:b/>
          <w:sz w:val="22"/>
          <w:szCs w:val="22"/>
          <w:lang w:val="es-ES"/>
        </w:rPr>
      </w:pPr>
    </w:p>
    <w:p w:rsidR="00A71F83" w:rsidRDefault="00A71F83" w:rsidP="00A71F83">
      <w:pPr>
        <w:spacing w:after="0" w:line="240" w:lineRule="auto"/>
        <w:ind w:left="1560" w:right="1274" w:firstLine="283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A71F83" w:rsidRDefault="00A71F83" w:rsidP="00A71F83">
      <w:pPr>
        <w:spacing w:after="0" w:line="240" w:lineRule="auto"/>
        <w:ind w:left="1560" w:right="1274" w:firstLine="283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A71F83" w:rsidRDefault="00A71F83" w:rsidP="00A71F83">
      <w:pPr>
        <w:spacing w:after="0" w:line="240" w:lineRule="auto"/>
        <w:ind w:left="1560" w:right="1274" w:firstLine="283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A71F83" w:rsidRPr="00DD0ADC" w:rsidRDefault="0045599A" w:rsidP="00A71F83">
      <w:pPr>
        <w:pStyle w:val="Prrafodelista"/>
        <w:spacing w:after="0" w:line="240" w:lineRule="auto"/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Cochabamba, </w:t>
      </w:r>
      <w:r w:rsidR="00017EA2">
        <w:rPr>
          <w:rFonts w:ascii="Arial" w:hAnsi="Arial" w:cs="Arial"/>
          <w:sz w:val="22"/>
          <w:szCs w:val="22"/>
          <w:lang w:val="es-ES"/>
        </w:rPr>
        <w:t>10 de marzo</w:t>
      </w:r>
      <w:bookmarkStart w:id="0" w:name="_GoBack"/>
      <w:bookmarkEnd w:id="0"/>
      <w:r w:rsidR="00A71F83">
        <w:rPr>
          <w:rFonts w:ascii="Arial" w:hAnsi="Arial" w:cs="Arial"/>
          <w:sz w:val="22"/>
          <w:szCs w:val="22"/>
          <w:lang w:val="es-ES"/>
        </w:rPr>
        <w:t xml:space="preserve"> del 2026</w:t>
      </w:r>
    </w:p>
    <w:p w:rsidR="00A71F83" w:rsidRPr="00DD0ADC" w:rsidRDefault="00A71F83" w:rsidP="00A71F83">
      <w:pPr>
        <w:spacing w:after="0" w:line="240" w:lineRule="auto"/>
        <w:ind w:left="1560" w:right="1274" w:firstLine="283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A71F83" w:rsidRDefault="00A71F83" w:rsidP="00A71F8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71F83" w:rsidRPr="00684E00" w:rsidRDefault="00A71F83" w:rsidP="00A71F8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71F83" w:rsidRPr="00684E00" w:rsidRDefault="00A71F83" w:rsidP="00A71F8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84E00">
        <w:rPr>
          <w:rFonts w:ascii="Arial Narrow" w:eastAsia="Times New Roman" w:hAnsi="Arial Narrow" w:cs="Times New Roman"/>
          <w:color w:val="000000"/>
          <w:sz w:val="16"/>
          <w:szCs w:val="16"/>
        </w:rPr>
        <w:t>Cc</w:t>
      </w:r>
      <w:proofErr w:type="gramStart"/>
      <w:r w:rsidRPr="00684E00">
        <w:rPr>
          <w:rFonts w:ascii="Arial Narrow" w:eastAsia="Times New Roman" w:hAnsi="Arial Narrow" w:cs="Times New Roman"/>
          <w:color w:val="000000"/>
          <w:sz w:val="16"/>
          <w:szCs w:val="16"/>
        </w:rPr>
        <w:t>.</w:t>
      </w:r>
      <w:proofErr w:type="spellEnd"/>
      <w:r w:rsidRPr="00684E00">
        <w:rPr>
          <w:rFonts w:ascii="Arial Narrow" w:eastAsia="Times New Roman" w:hAnsi="Arial Narrow" w:cs="Times New Roman"/>
          <w:color w:val="000000"/>
          <w:sz w:val="16"/>
          <w:szCs w:val="16"/>
        </w:rPr>
        <w:t xml:space="preserve"> :</w:t>
      </w:r>
      <w:proofErr w:type="gramEnd"/>
      <w:r w:rsidRPr="00684E00">
        <w:rPr>
          <w:rFonts w:ascii="Arial Narrow" w:eastAsia="Times New Roman" w:hAnsi="Arial Narrow" w:cs="Times New Roman"/>
          <w:color w:val="000000"/>
          <w:sz w:val="16"/>
          <w:szCs w:val="16"/>
        </w:rPr>
        <w:t xml:space="preserve"> </w:t>
      </w:r>
      <w:proofErr w:type="spellStart"/>
      <w:r w:rsidRPr="00684E00">
        <w:rPr>
          <w:rFonts w:ascii="Arial Narrow" w:eastAsia="Times New Roman" w:hAnsi="Arial Narrow" w:cs="Times New Roman"/>
          <w:color w:val="000000"/>
          <w:sz w:val="16"/>
          <w:szCs w:val="16"/>
        </w:rPr>
        <w:t>Arch</w:t>
      </w:r>
      <w:proofErr w:type="spellEnd"/>
      <w:r w:rsidRPr="00684E00">
        <w:rPr>
          <w:rFonts w:ascii="Arial Narrow" w:eastAsia="Times New Roman" w:hAnsi="Arial Narrow" w:cs="Times New Roman"/>
          <w:color w:val="000000"/>
          <w:sz w:val="16"/>
          <w:szCs w:val="16"/>
        </w:rPr>
        <w:t>.</w:t>
      </w:r>
    </w:p>
    <w:p w:rsidR="00A71F83" w:rsidRPr="00A71F83" w:rsidRDefault="00A71F83" w:rsidP="00A71F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E00">
        <w:rPr>
          <w:rFonts w:ascii="Arial Narrow" w:eastAsia="Times New Roman" w:hAnsi="Arial Narrow" w:cs="Times New Roman"/>
          <w:color w:val="000000"/>
          <w:sz w:val="16"/>
          <w:szCs w:val="16"/>
        </w:rPr>
        <w:t>Adjunto lo citado</w:t>
      </w:r>
    </w:p>
    <w:sectPr w:rsidR="00A71F83" w:rsidRPr="00A71F83" w:rsidSect="003B1CF0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A26" w:rsidRDefault="00BD2A26" w:rsidP="006B4721">
      <w:pPr>
        <w:spacing w:after="0" w:line="240" w:lineRule="auto"/>
      </w:pPr>
      <w:r>
        <w:separator/>
      </w:r>
    </w:p>
  </w:endnote>
  <w:endnote w:type="continuationSeparator" w:id="0">
    <w:p w:rsidR="00BD2A26" w:rsidRDefault="00BD2A26" w:rsidP="006B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A26" w:rsidRDefault="00BD2A26" w:rsidP="006B4721">
      <w:pPr>
        <w:spacing w:after="0" w:line="240" w:lineRule="auto"/>
      </w:pPr>
      <w:r>
        <w:separator/>
      </w:r>
    </w:p>
  </w:footnote>
  <w:footnote w:type="continuationSeparator" w:id="0">
    <w:p w:rsidR="00BD2A26" w:rsidRDefault="00BD2A26" w:rsidP="006B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721" w:rsidRDefault="003B1CF0">
    <w:pPr>
      <w:pStyle w:val="Encabezado"/>
    </w:pPr>
    <w:r>
      <w:rPr>
        <w:noProof/>
        <w:lang w:eastAsia="es-B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-443230</wp:posOffset>
          </wp:positionV>
          <wp:extent cx="7772400" cy="10039350"/>
          <wp:effectExtent l="0" t="0" r="0" b="0"/>
          <wp:wrapNone/>
          <wp:docPr id="9582437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243717" name="Imagen 9582437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41E62"/>
    <w:multiLevelType w:val="hybridMultilevel"/>
    <w:tmpl w:val="8DF20D5C"/>
    <w:lvl w:ilvl="0" w:tplc="0612372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  <w:vertAlign w:val="baseli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21"/>
    <w:rsid w:val="00017EA2"/>
    <w:rsid w:val="001C01C5"/>
    <w:rsid w:val="002300A1"/>
    <w:rsid w:val="002349A5"/>
    <w:rsid w:val="00256819"/>
    <w:rsid w:val="003333C9"/>
    <w:rsid w:val="0033483A"/>
    <w:rsid w:val="003B1CF0"/>
    <w:rsid w:val="0045599A"/>
    <w:rsid w:val="00463112"/>
    <w:rsid w:val="004771C9"/>
    <w:rsid w:val="004F65E8"/>
    <w:rsid w:val="00565E17"/>
    <w:rsid w:val="005A7299"/>
    <w:rsid w:val="00624D98"/>
    <w:rsid w:val="006B4721"/>
    <w:rsid w:val="007B2915"/>
    <w:rsid w:val="007C086F"/>
    <w:rsid w:val="007C6D63"/>
    <w:rsid w:val="00853D7A"/>
    <w:rsid w:val="009E70F2"/>
    <w:rsid w:val="00A71F83"/>
    <w:rsid w:val="00B61FD3"/>
    <w:rsid w:val="00BD2A26"/>
    <w:rsid w:val="00C0502F"/>
    <w:rsid w:val="00C83505"/>
    <w:rsid w:val="00C87FA3"/>
    <w:rsid w:val="00D03C54"/>
    <w:rsid w:val="00D60AB6"/>
    <w:rsid w:val="00D83BCB"/>
    <w:rsid w:val="00DB64A3"/>
    <w:rsid w:val="00F8268C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0C212F-001C-4FF5-8712-0D85BC56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4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4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47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4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47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4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4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4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4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4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4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47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47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47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47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47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4721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6B4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B4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4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4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4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47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47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47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4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47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472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4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721"/>
  </w:style>
  <w:style w:type="paragraph" w:styleId="Piedepgina">
    <w:name w:val="footer"/>
    <w:basedOn w:val="Normal"/>
    <w:link w:val="PiedepginaCar"/>
    <w:uiPriority w:val="99"/>
    <w:unhideWhenUsed/>
    <w:rsid w:val="006B4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721"/>
  </w:style>
  <w:style w:type="paragraph" w:styleId="Textodeglobo">
    <w:name w:val="Balloon Text"/>
    <w:basedOn w:val="Normal"/>
    <w:link w:val="TextodegloboCar"/>
    <w:uiPriority w:val="99"/>
    <w:semiHidden/>
    <w:unhideWhenUsed/>
    <w:rsid w:val="00A7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4FCA3-E471-4CAA-BF88-DF092E9D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Rene Martínez Paredes</dc:creator>
  <cp:keywords/>
  <dc:description/>
  <cp:lastModifiedBy>Daysi Cotjiri Ibarra</cp:lastModifiedBy>
  <cp:revision>2</cp:revision>
  <cp:lastPrinted>2026-03-10T16:21:00Z</cp:lastPrinted>
  <dcterms:created xsi:type="dcterms:W3CDTF">2026-03-10T17:06:00Z</dcterms:created>
  <dcterms:modified xsi:type="dcterms:W3CDTF">2026-03-10T17:06:00Z</dcterms:modified>
</cp:coreProperties>
</file>